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A3B" w:rsidRPr="001F6768" w:rsidRDefault="00BD3A3B" w:rsidP="00BD3A3B">
      <w:pPr>
        <w:rPr>
          <w:b/>
        </w:rPr>
      </w:pPr>
      <w:r w:rsidRPr="001F6768">
        <w:rPr>
          <w:b/>
        </w:rPr>
        <w:t>How has your understanding of the concept of belonging been shaped by the techniques used by various composers?</w:t>
      </w:r>
    </w:p>
    <w:p w:rsidR="00BD3A3B" w:rsidRPr="001F6768" w:rsidRDefault="00BD3A3B" w:rsidP="00BD3A3B">
      <w:pPr>
        <w:rPr>
          <w:b/>
        </w:rPr>
      </w:pPr>
      <w:r w:rsidRPr="001F6768">
        <w:rPr>
          <w:b/>
        </w:rPr>
        <w:t>In your response, refer to your prescribed text and other related texts of your own choosing.</w:t>
      </w:r>
    </w:p>
    <w:p w:rsidR="00BD3A3B" w:rsidRDefault="00BD3A3B" w:rsidP="00BD3A3B"/>
    <w:p w:rsidR="00BD3A3B" w:rsidRDefault="00BD3A3B" w:rsidP="00BD3A3B">
      <w:r>
        <w:t xml:space="preserve">The concept of belonging has been shaped by the techniques used by various composers. Though the concept of belonging has many facets, the way in which it is represented sets somewhat of a trend within various texts. This central theme can be represented in a number of ways but most effectively through language and visual techniques rather than plot itself. Arthur Miller’s </w:t>
      </w:r>
      <w:r>
        <w:rPr>
          <w:i/>
        </w:rPr>
        <w:t xml:space="preserve">The Crucible </w:t>
      </w:r>
      <w:r>
        <w:t xml:space="preserve">and Tina </w:t>
      </w:r>
      <w:proofErr w:type="spellStart"/>
      <w:r>
        <w:t>Fey’s</w:t>
      </w:r>
      <w:proofErr w:type="spellEnd"/>
      <w:r>
        <w:t xml:space="preserve"> film </w:t>
      </w:r>
      <w:r>
        <w:rPr>
          <w:i/>
        </w:rPr>
        <w:t xml:space="preserve">Mean Girls </w:t>
      </w:r>
      <w:r>
        <w:t xml:space="preserve">explore the concept of belonging to selective and insular communities and the consequences of belonging or not belonging to them. They both establish a view that belonging has both positive and negative consequences with the key motivation of being true to </w:t>
      </w:r>
      <w:proofErr w:type="gramStart"/>
      <w:r>
        <w:t>yourself</w:t>
      </w:r>
      <w:proofErr w:type="gramEnd"/>
      <w:r>
        <w:t xml:space="preserve">. </w:t>
      </w:r>
    </w:p>
    <w:p w:rsidR="00BD3A3B" w:rsidRPr="00DA280D" w:rsidRDefault="00BD3A3B"/>
    <w:sectPr w:rsidR="00BD3A3B" w:rsidRPr="00DA280D" w:rsidSect="00F40AD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A280D"/>
    <w:rsid w:val="00137199"/>
    <w:rsid w:val="00BD3A3B"/>
    <w:rsid w:val="00DA280D"/>
    <w:rsid w:val="00F40AD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AD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Meriden School</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kathleenbowie</dc:creator>
  <cp:keywords/>
  <dc:description/>
  <cp:lastModifiedBy>kathleenbowie</cp:lastModifiedBy>
  <cp:revision>2</cp:revision>
  <dcterms:created xsi:type="dcterms:W3CDTF">2009-11-18T21:08:00Z</dcterms:created>
  <dcterms:modified xsi:type="dcterms:W3CDTF">2009-11-18T22:37:00Z</dcterms:modified>
</cp:coreProperties>
</file>